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29"/>
        <w:tblW w:w="0" w:type="auto"/>
        <w:tblLook w:val="04A0" w:firstRow="1" w:lastRow="0" w:firstColumn="1" w:lastColumn="0" w:noHBand="0" w:noVBand="1"/>
      </w:tblPr>
      <w:tblGrid>
        <w:gridCol w:w="3738"/>
        <w:gridCol w:w="4784"/>
      </w:tblGrid>
      <w:tr w:rsidR="00C16ACC" w:rsidTr="00C16ACC">
        <w:tc>
          <w:tcPr>
            <w:tcW w:w="8522" w:type="dxa"/>
            <w:gridSpan w:val="2"/>
          </w:tcPr>
          <w:p w:rsidR="006E30E0" w:rsidRDefault="00C16ACC" w:rsidP="006E30E0">
            <w:pPr>
              <w:tabs>
                <w:tab w:val="center" w:pos="4153"/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 w:rsidRPr="006E30E0">
              <w:rPr>
                <w:b/>
                <w:sz w:val="28"/>
                <w:szCs w:val="28"/>
              </w:rPr>
              <w:t xml:space="preserve">ΑΙΤΗΣΗ </w:t>
            </w:r>
            <w:r w:rsidR="006E30E0" w:rsidRPr="006E30E0">
              <w:rPr>
                <w:b/>
                <w:sz w:val="28"/>
                <w:szCs w:val="28"/>
              </w:rPr>
              <w:t xml:space="preserve">ΕΚΔΗΛΩΣΗΣ ΕΝΔΙΑΦΕΡΟΝΤΟΣ </w:t>
            </w:r>
          </w:p>
          <w:p w:rsidR="006E30E0" w:rsidRPr="00341751" w:rsidRDefault="006E30E0" w:rsidP="006E30E0">
            <w:pPr>
              <w:tabs>
                <w:tab w:val="center" w:pos="4153"/>
                <w:tab w:val="left" w:pos="586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341751">
              <w:rPr>
                <w:b/>
                <w:sz w:val="28"/>
                <w:szCs w:val="28"/>
                <w:u w:val="single"/>
              </w:rPr>
              <w:t>ΜΕΤΑΚΙΝΗΣΗΣ ΜΕ ΛΕΩΦΟΡΕΙΟ</w:t>
            </w:r>
          </w:p>
          <w:p w:rsidR="00897ED5" w:rsidRDefault="004D3069" w:rsidP="00897ED5">
            <w:pPr>
              <w:tabs>
                <w:tab w:val="center" w:pos="4153"/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ΣΤ</w:t>
            </w:r>
            <w:r>
              <w:rPr>
                <w:b/>
                <w:sz w:val="28"/>
                <w:szCs w:val="28"/>
                <w:lang w:val="en-US"/>
              </w:rPr>
              <w:t>O</w:t>
            </w:r>
            <w:r w:rsidR="006E30E0" w:rsidRPr="006E30E0">
              <w:rPr>
                <w:b/>
                <w:sz w:val="28"/>
                <w:szCs w:val="28"/>
              </w:rPr>
              <w:t xml:space="preserve"> </w:t>
            </w:r>
            <w:r w:rsidR="006E30E0" w:rsidRPr="000055A2">
              <w:rPr>
                <w:b/>
                <w:sz w:val="28"/>
                <w:szCs w:val="28"/>
                <w:u w:val="single"/>
              </w:rPr>
              <w:t>2</w:t>
            </w:r>
            <w:r w:rsidRPr="000055A2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o</w:t>
            </w:r>
            <w:r w:rsidRPr="000055A2">
              <w:rPr>
                <w:b/>
                <w:sz w:val="28"/>
                <w:szCs w:val="28"/>
                <w:u w:val="single"/>
              </w:rPr>
              <w:t xml:space="preserve"> ΝΟΣΗΛΕΥΤΙΚ</w:t>
            </w:r>
            <w:r w:rsidRPr="000055A2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Pr="000055A2">
              <w:rPr>
                <w:b/>
                <w:sz w:val="28"/>
                <w:szCs w:val="28"/>
                <w:u w:val="single"/>
              </w:rPr>
              <w:t xml:space="preserve"> ΣΕΜΙΝΑΡΙΟ ΠΝΕΥΜΟΝΟΛΟΓΙΑΣ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B2EC0" w:rsidRPr="00341751" w:rsidRDefault="00EB2EC0" w:rsidP="00897ED5">
            <w:pPr>
              <w:tabs>
                <w:tab w:val="center" w:pos="4153"/>
                <w:tab w:val="left" w:pos="586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341751">
              <w:rPr>
                <w:b/>
                <w:sz w:val="28"/>
                <w:szCs w:val="28"/>
                <w:u w:val="single"/>
              </w:rPr>
              <w:t>ΠΕΜΠΤΗ 15 ΟΚΤΩΒΡΙΟΥ 2020</w:t>
            </w:r>
          </w:p>
          <w:p w:rsidR="00EB2EC0" w:rsidRDefault="004D3069" w:rsidP="00EB2EC0">
            <w:pPr>
              <w:tabs>
                <w:tab w:val="center" w:pos="4153"/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ΣΤΟ ΠΛΑΙΣΙΟ ΤΟΥ ΕΤΗΣΙΟΥ ΠΑΝΕΛΛΗΝΙΟΥ ΣΥΝΕΔΡΙΟΥ </w:t>
            </w:r>
            <w:r w:rsidR="00897ED5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ΗΜΕΡΕΣ ΠΝΕΥΜΟΝΟΛΟΓΙΑΣ</w:t>
            </w:r>
            <w:r w:rsidR="006E30E0" w:rsidRPr="006E30E0">
              <w:rPr>
                <w:b/>
                <w:sz w:val="28"/>
                <w:szCs w:val="28"/>
              </w:rPr>
              <w:t xml:space="preserve"> </w:t>
            </w:r>
            <w:r w:rsidR="00EB2EC0">
              <w:rPr>
                <w:b/>
                <w:sz w:val="28"/>
                <w:szCs w:val="28"/>
              </w:rPr>
              <w:t xml:space="preserve"> </w:t>
            </w:r>
          </w:p>
          <w:p w:rsidR="00EB2EC0" w:rsidRPr="006E30E0" w:rsidRDefault="00EB2EC0" w:rsidP="00EB2EC0">
            <w:pPr>
              <w:tabs>
                <w:tab w:val="center" w:pos="4153"/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15-18 </w:t>
            </w:r>
            <w:r>
              <w:t xml:space="preserve"> </w:t>
            </w:r>
            <w:r w:rsidRPr="00EB2EC0">
              <w:rPr>
                <w:b/>
                <w:sz w:val="28"/>
                <w:szCs w:val="28"/>
              </w:rPr>
              <w:t>ΟΚΤΩΒΡΙΟΥ 2020</w:t>
            </w: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 w:rsidRPr="00706CB6">
              <w:rPr>
                <w:b/>
                <w:sz w:val="24"/>
                <w:szCs w:val="24"/>
              </w:rPr>
              <w:t xml:space="preserve">Επίθετο: </w:t>
            </w:r>
          </w:p>
        </w:tc>
        <w:tc>
          <w:tcPr>
            <w:tcW w:w="4784" w:type="dxa"/>
          </w:tcPr>
          <w:p w:rsidR="00C16ACC" w:rsidRPr="00897ED5" w:rsidRDefault="00C16ACC" w:rsidP="00897ED5">
            <w:pPr>
              <w:rPr>
                <w:b/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 w:rsidRPr="00706CB6">
              <w:rPr>
                <w:b/>
                <w:sz w:val="24"/>
                <w:szCs w:val="24"/>
              </w:rPr>
              <w:t>Όνομα:</w:t>
            </w:r>
          </w:p>
        </w:tc>
        <w:tc>
          <w:tcPr>
            <w:tcW w:w="4784" w:type="dxa"/>
          </w:tcPr>
          <w:p w:rsidR="00C16ACC" w:rsidRPr="00897ED5" w:rsidRDefault="00C16ACC" w:rsidP="00C16ACC">
            <w:pPr>
              <w:rPr>
                <w:b/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 w:rsidRPr="00706CB6">
              <w:rPr>
                <w:b/>
                <w:sz w:val="24"/>
                <w:szCs w:val="24"/>
              </w:rPr>
              <w:t xml:space="preserve">Ειδικότητα: </w:t>
            </w:r>
          </w:p>
        </w:tc>
        <w:tc>
          <w:tcPr>
            <w:tcW w:w="4784" w:type="dxa"/>
          </w:tcPr>
          <w:p w:rsidR="00C16ACC" w:rsidRPr="00897ED5" w:rsidRDefault="00C16ACC" w:rsidP="00C16ACC">
            <w:pPr>
              <w:rPr>
                <w:b/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Κατηγορία /Κλάδος</w:t>
            </w:r>
            <w:r w:rsidR="00511AA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4" w:type="dxa"/>
          </w:tcPr>
          <w:p w:rsidR="00C16ACC" w:rsidRPr="00897ED5" w:rsidRDefault="00C16ACC" w:rsidP="00C16ACC">
            <w:pPr>
              <w:rPr>
                <w:b/>
                <w:sz w:val="24"/>
                <w:szCs w:val="24"/>
              </w:rPr>
            </w:pPr>
          </w:p>
        </w:tc>
      </w:tr>
      <w:tr w:rsidR="00511AAD" w:rsidRPr="00706CB6" w:rsidTr="00C16ACC">
        <w:tc>
          <w:tcPr>
            <w:tcW w:w="3738" w:type="dxa"/>
          </w:tcPr>
          <w:p w:rsidR="00511AAD" w:rsidRDefault="00511AAD" w:rsidP="00C16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 Εργασίας:</w:t>
            </w:r>
          </w:p>
        </w:tc>
        <w:tc>
          <w:tcPr>
            <w:tcW w:w="4784" w:type="dxa"/>
          </w:tcPr>
          <w:p w:rsidR="00511AAD" w:rsidRPr="00706CB6" w:rsidRDefault="00511AAD" w:rsidP="00C16ACC">
            <w:pPr>
              <w:rPr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511AAD" w:rsidP="00C16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</w:t>
            </w:r>
            <w:r w:rsidR="00C16ACC" w:rsidRPr="00706CB6">
              <w:rPr>
                <w:b/>
                <w:sz w:val="24"/>
                <w:szCs w:val="24"/>
              </w:rPr>
              <w:t xml:space="preserve">/Νοσοκομείο: </w:t>
            </w:r>
          </w:p>
        </w:tc>
        <w:tc>
          <w:tcPr>
            <w:tcW w:w="4784" w:type="dxa"/>
          </w:tcPr>
          <w:p w:rsidR="00C16ACC" w:rsidRPr="00706CB6" w:rsidRDefault="00C16ACC" w:rsidP="00C16AC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511AAD" w:rsidP="00C16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Τηλέφωνο (κινητό</w:t>
            </w:r>
            <w:r w:rsidR="00C16ACC" w:rsidRPr="00706CB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  <w:r w:rsidR="00C16ACC" w:rsidRPr="00706C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C16ACC" w:rsidRPr="00706CB6" w:rsidRDefault="00C16ACC" w:rsidP="00C16ACC">
            <w:pPr>
              <w:rPr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 w:rsidRPr="00706CB6">
              <w:rPr>
                <w:b/>
                <w:sz w:val="24"/>
                <w:szCs w:val="24"/>
              </w:rPr>
              <w:t xml:space="preserve">Διεύθυνση: </w:t>
            </w:r>
          </w:p>
        </w:tc>
        <w:tc>
          <w:tcPr>
            <w:tcW w:w="4784" w:type="dxa"/>
          </w:tcPr>
          <w:p w:rsidR="00C16ACC" w:rsidRPr="00706CB6" w:rsidRDefault="00C16ACC" w:rsidP="00C16ACC">
            <w:pPr>
              <w:rPr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 w:rsidRPr="00706CB6">
              <w:rPr>
                <w:b/>
                <w:sz w:val="24"/>
                <w:szCs w:val="24"/>
              </w:rPr>
              <w:t xml:space="preserve">Πόλη:  </w:t>
            </w:r>
          </w:p>
        </w:tc>
        <w:tc>
          <w:tcPr>
            <w:tcW w:w="4784" w:type="dxa"/>
          </w:tcPr>
          <w:p w:rsidR="00C16ACC" w:rsidRPr="00706CB6" w:rsidRDefault="00C16ACC" w:rsidP="00C16ACC">
            <w:pPr>
              <w:rPr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r w:rsidRPr="00706CB6">
              <w:rPr>
                <w:b/>
                <w:sz w:val="24"/>
                <w:szCs w:val="24"/>
              </w:rPr>
              <w:t xml:space="preserve">ΤΚ: </w:t>
            </w:r>
          </w:p>
        </w:tc>
        <w:tc>
          <w:tcPr>
            <w:tcW w:w="4784" w:type="dxa"/>
          </w:tcPr>
          <w:p w:rsidR="00C16ACC" w:rsidRPr="00706CB6" w:rsidRDefault="00C16ACC" w:rsidP="00C16ACC">
            <w:pPr>
              <w:rPr>
                <w:sz w:val="24"/>
                <w:szCs w:val="24"/>
              </w:rPr>
            </w:pPr>
          </w:p>
        </w:tc>
      </w:tr>
      <w:tr w:rsidR="00C16ACC" w:rsidRPr="00706CB6" w:rsidTr="00C16ACC">
        <w:tc>
          <w:tcPr>
            <w:tcW w:w="3738" w:type="dxa"/>
          </w:tcPr>
          <w:p w:rsidR="00C16ACC" w:rsidRPr="00706CB6" w:rsidRDefault="00C16ACC" w:rsidP="00C16ACC">
            <w:pPr>
              <w:rPr>
                <w:b/>
                <w:sz w:val="24"/>
                <w:szCs w:val="24"/>
              </w:rPr>
            </w:pPr>
            <w:proofErr w:type="spellStart"/>
            <w:r w:rsidRPr="00706CB6">
              <w:rPr>
                <w:b/>
                <w:sz w:val="24"/>
                <w:szCs w:val="24"/>
              </w:rPr>
              <w:t>Email</w:t>
            </w:r>
            <w:proofErr w:type="spellEnd"/>
            <w:r w:rsidRPr="00706CB6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784" w:type="dxa"/>
          </w:tcPr>
          <w:p w:rsidR="00C16ACC" w:rsidRPr="00706CB6" w:rsidRDefault="00C16ACC" w:rsidP="00C16ACC">
            <w:pPr>
              <w:rPr>
                <w:sz w:val="24"/>
                <w:szCs w:val="24"/>
              </w:rPr>
            </w:pPr>
          </w:p>
        </w:tc>
      </w:tr>
    </w:tbl>
    <w:p w:rsidR="00706CB6" w:rsidRDefault="00706CB6" w:rsidP="00706CB6">
      <w:pPr>
        <w:jc w:val="both"/>
        <w:rPr>
          <w:b/>
          <w:i/>
          <w:sz w:val="24"/>
          <w:szCs w:val="24"/>
          <w:u w:val="single"/>
        </w:rPr>
      </w:pPr>
    </w:p>
    <w:p w:rsidR="00706CB6" w:rsidRPr="006E30E0" w:rsidRDefault="00706CB6" w:rsidP="00706CB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Ημερομηνία Υποβολής Αίτησης ηλεκτρονικά:</w:t>
      </w:r>
      <w:r w:rsidR="006E30E0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</w:t>
      </w:r>
      <w:r w:rsidR="006E30E0" w:rsidRPr="006E30E0">
        <w:rPr>
          <w:sz w:val="24"/>
          <w:szCs w:val="24"/>
        </w:rPr>
        <w:t xml:space="preserve">……./……/……. </w:t>
      </w:r>
    </w:p>
    <w:p w:rsidR="00706CB6" w:rsidRPr="00EB2EC0" w:rsidRDefault="00706CB6" w:rsidP="00706CB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Ημερομηνία </w:t>
      </w:r>
      <w:r w:rsidR="008C35D3">
        <w:rPr>
          <w:b/>
          <w:i/>
          <w:sz w:val="24"/>
          <w:szCs w:val="24"/>
          <w:u w:val="single"/>
        </w:rPr>
        <w:t xml:space="preserve">Κατάθεσης </w:t>
      </w:r>
      <w:r>
        <w:rPr>
          <w:b/>
          <w:i/>
          <w:sz w:val="24"/>
          <w:szCs w:val="24"/>
          <w:u w:val="single"/>
        </w:rPr>
        <w:t xml:space="preserve">Αίτησης </w:t>
      </w:r>
      <w:r w:rsidR="008C35D3">
        <w:rPr>
          <w:b/>
          <w:i/>
          <w:sz w:val="24"/>
          <w:szCs w:val="24"/>
          <w:u w:val="single"/>
        </w:rPr>
        <w:t>σ</w:t>
      </w:r>
      <w:r>
        <w:rPr>
          <w:b/>
          <w:i/>
          <w:sz w:val="24"/>
          <w:szCs w:val="24"/>
          <w:u w:val="single"/>
        </w:rPr>
        <w:t>το Γραφείο Εκπαίδευσης:</w:t>
      </w:r>
      <w:r w:rsidR="006E30E0" w:rsidRPr="006E30E0">
        <w:rPr>
          <w:sz w:val="24"/>
          <w:szCs w:val="24"/>
        </w:rPr>
        <w:t xml:space="preserve"> ……./……/……. </w:t>
      </w:r>
    </w:p>
    <w:p w:rsidR="00706CB6" w:rsidRDefault="00706CB6" w:rsidP="00706CB6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Η/Ο Αιτούσα/</w:t>
      </w:r>
      <w:proofErr w:type="spellStart"/>
      <w:r>
        <w:rPr>
          <w:b/>
          <w:i/>
          <w:sz w:val="24"/>
          <w:szCs w:val="24"/>
          <w:u w:val="single"/>
        </w:rPr>
        <w:t>ών</w:t>
      </w:r>
      <w:proofErr w:type="spellEnd"/>
    </w:p>
    <w:p w:rsidR="00436556" w:rsidRDefault="00436556" w:rsidP="00706CB6">
      <w:pPr>
        <w:jc w:val="both"/>
        <w:rPr>
          <w:b/>
          <w:i/>
          <w:sz w:val="24"/>
          <w:szCs w:val="24"/>
          <w:u w:val="single"/>
        </w:rPr>
      </w:pPr>
    </w:p>
    <w:p w:rsidR="00706CB6" w:rsidRDefault="00706CB6" w:rsidP="00706CB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ΠΡΟΣΟΧΗ:</w:t>
      </w:r>
    </w:p>
    <w:p w:rsidR="00706CB6" w:rsidRDefault="00706CB6" w:rsidP="00511AAD">
      <w:pPr>
        <w:pStyle w:val="a4"/>
        <w:numPr>
          <w:ilvl w:val="0"/>
          <w:numId w:val="1"/>
        </w:numPr>
        <w:ind w:left="0" w:hanging="284"/>
        <w:jc w:val="both"/>
        <w:rPr>
          <w:i/>
          <w:sz w:val="24"/>
          <w:szCs w:val="24"/>
        </w:rPr>
      </w:pPr>
      <w:r w:rsidRPr="00511AAD">
        <w:rPr>
          <w:i/>
          <w:sz w:val="24"/>
          <w:szCs w:val="24"/>
        </w:rPr>
        <w:t xml:space="preserve">Καθώς ο αριθμός των συμμετεχόντων </w:t>
      </w:r>
      <w:r w:rsidRPr="00511AAD">
        <w:rPr>
          <w:b/>
          <w:i/>
          <w:sz w:val="24"/>
          <w:szCs w:val="24"/>
          <w:u w:val="single"/>
        </w:rPr>
        <w:t>δια ζώσης</w:t>
      </w:r>
      <w:r w:rsidRPr="00511AAD">
        <w:rPr>
          <w:i/>
          <w:sz w:val="24"/>
          <w:szCs w:val="24"/>
        </w:rPr>
        <w:t xml:space="preserve"> είναι περιορισμένος επισημα</w:t>
      </w:r>
      <w:r w:rsidR="008C35D3" w:rsidRPr="00511AAD">
        <w:rPr>
          <w:i/>
          <w:sz w:val="24"/>
          <w:szCs w:val="24"/>
        </w:rPr>
        <w:t xml:space="preserve">ίνεται ότι θα τηρηθεί αυστηρά </w:t>
      </w:r>
      <w:r w:rsidRPr="00511AAD">
        <w:rPr>
          <w:i/>
          <w:sz w:val="24"/>
          <w:szCs w:val="24"/>
        </w:rPr>
        <w:t xml:space="preserve">σειρά προτεραιότητας </w:t>
      </w:r>
      <w:r w:rsidR="008C35D3" w:rsidRPr="00511AAD">
        <w:rPr>
          <w:i/>
          <w:sz w:val="24"/>
          <w:szCs w:val="24"/>
        </w:rPr>
        <w:t>με κριτήριο</w:t>
      </w:r>
      <w:r w:rsidRPr="00511AAD">
        <w:rPr>
          <w:i/>
          <w:sz w:val="24"/>
          <w:szCs w:val="24"/>
        </w:rPr>
        <w:t xml:space="preserve"> την </w:t>
      </w:r>
      <w:r w:rsidRPr="00511AAD">
        <w:rPr>
          <w:b/>
          <w:i/>
          <w:sz w:val="24"/>
          <w:szCs w:val="24"/>
          <w:u w:val="single"/>
        </w:rPr>
        <w:t xml:space="preserve">ημερομηνία </w:t>
      </w:r>
      <w:r w:rsidR="006E30E0">
        <w:rPr>
          <w:b/>
          <w:i/>
          <w:sz w:val="24"/>
          <w:szCs w:val="24"/>
          <w:u w:val="single"/>
        </w:rPr>
        <w:t>κατάθεσης της αίτησης σ</w:t>
      </w:r>
      <w:r w:rsidRPr="00511AAD">
        <w:rPr>
          <w:b/>
          <w:i/>
          <w:sz w:val="24"/>
          <w:szCs w:val="24"/>
          <w:u w:val="single"/>
        </w:rPr>
        <w:t>το Γραφείο Εκπαίδευσης.</w:t>
      </w:r>
      <w:r w:rsidRPr="00511AAD">
        <w:rPr>
          <w:i/>
          <w:sz w:val="24"/>
          <w:szCs w:val="24"/>
        </w:rPr>
        <w:t xml:space="preserve"> ΔΕ θα ισχύει η ημερομηνία </w:t>
      </w:r>
      <w:r w:rsidR="006E30E0">
        <w:rPr>
          <w:i/>
          <w:sz w:val="24"/>
          <w:szCs w:val="24"/>
        </w:rPr>
        <w:t>εκδήλωσης ενδιαφέροντος</w:t>
      </w:r>
      <w:r w:rsidR="008C35D3" w:rsidRPr="00511AAD">
        <w:rPr>
          <w:i/>
          <w:sz w:val="24"/>
          <w:szCs w:val="24"/>
        </w:rPr>
        <w:t xml:space="preserve"> αλλά η ημερομηνία η </w:t>
      </w:r>
      <w:r w:rsidR="006E30E0">
        <w:rPr>
          <w:i/>
          <w:sz w:val="24"/>
          <w:szCs w:val="24"/>
        </w:rPr>
        <w:t>παραλαβής της αίτησης από</w:t>
      </w:r>
      <w:r w:rsidR="008C35D3" w:rsidRPr="00511AAD">
        <w:rPr>
          <w:i/>
          <w:sz w:val="24"/>
          <w:szCs w:val="24"/>
        </w:rPr>
        <w:t xml:space="preserve"> το Γραφείο Εκπαίδευσης. </w:t>
      </w:r>
    </w:p>
    <w:p w:rsidR="008C35D3" w:rsidRDefault="008C35D3" w:rsidP="00706CB6">
      <w:pPr>
        <w:pStyle w:val="a4"/>
        <w:numPr>
          <w:ilvl w:val="0"/>
          <w:numId w:val="1"/>
        </w:numPr>
        <w:ind w:left="0" w:hanging="284"/>
        <w:jc w:val="both"/>
        <w:rPr>
          <w:i/>
          <w:sz w:val="24"/>
          <w:szCs w:val="24"/>
        </w:rPr>
      </w:pPr>
      <w:r w:rsidRPr="00511AAD">
        <w:rPr>
          <w:i/>
          <w:sz w:val="24"/>
          <w:szCs w:val="24"/>
        </w:rPr>
        <w:t>Την αίτηση θα πρέπει να τη συνοδεύει και η υπο</w:t>
      </w:r>
      <w:r w:rsidR="00C16ACC" w:rsidRPr="00511AAD">
        <w:rPr>
          <w:i/>
          <w:sz w:val="24"/>
          <w:szCs w:val="24"/>
        </w:rPr>
        <w:t>γεγραμμένη από τον Προϊστάμενο τ</w:t>
      </w:r>
      <w:r w:rsidRPr="00511AAD">
        <w:rPr>
          <w:i/>
          <w:sz w:val="24"/>
          <w:szCs w:val="24"/>
        </w:rPr>
        <w:t xml:space="preserve">ου Τμήματος </w:t>
      </w:r>
      <w:r w:rsidR="00C16ACC" w:rsidRPr="00511AAD">
        <w:rPr>
          <w:b/>
          <w:i/>
          <w:sz w:val="24"/>
          <w:szCs w:val="24"/>
          <w:u w:val="single"/>
        </w:rPr>
        <w:t>εκπαιδευτική άδεια</w:t>
      </w:r>
      <w:r w:rsidR="00C16ACC" w:rsidRPr="00511AAD">
        <w:rPr>
          <w:i/>
          <w:sz w:val="24"/>
          <w:szCs w:val="24"/>
        </w:rPr>
        <w:t xml:space="preserve"> ως αποδεικτικό της έγκρισης που έχει λάβει ο υπάλληλος προκειμένου να παρακολουθήσει την Ημερίδα είτε δια ζώσης είτε διαδικτυακά</w:t>
      </w:r>
      <w:r w:rsidR="00511AAD" w:rsidRPr="00511AAD">
        <w:rPr>
          <w:i/>
          <w:sz w:val="24"/>
          <w:szCs w:val="24"/>
        </w:rPr>
        <w:t>.</w:t>
      </w:r>
    </w:p>
    <w:p w:rsidR="006E30E0" w:rsidRPr="006E30E0" w:rsidRDefault="006E30E0" w:rsidP="006E30E0">
      <w:pPr>
        <w:pStyle w:val="a4"/>
        <w:numPr>
          <w:ilvl w:val="0"/>
          <w:numId w:val="1"/>
        </w:numPr>
        <w:ind w:left="0" w:hanging="284"/>
        <w:jc w:val="both"/>
        <w:rPr>
          <w:i/>
          <w:sz w:val="24"/>
          <w:szCs w:val="24"/>
        </w:rPr>
      </w:pPr>
      <w:r w:rsidRPr="006E30E0">
        <w:rPr>
          <w:b/>
          <w:i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FD23" wp14:editId="60FFE228">
                <wp:simplePos x="0" y="0"/>
                <wp:positionH relativeFrom="column">
                  <wp:posOffset>-114300</wp:posOffset>
                </wp:positionH>
                <wp:positionV relativeFrom="paragraph">
                  <wp:posOffset>640715</wp:posOffset>
                </wp:positionV>
                <wp:extent cx="5457825" cy="1009650"/>
                <wp:effectExtent l="0" t="0" r="28575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8A8" w:rsidRPr="007448A8" w:rsidRDefault="006E30E0" w:rsidP="006E30E0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Επισήμανση: </w:t>
                            </w:r>
                          </w:p>
                          <w:p w:rsidR="007448A8" w:rsidRPr="007448A8" w:rsidRDefault="007448A8" w:rsidP="007448A8">
                            <w:pPr>
                              <w:spacing w:after="0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Τα λεωφορεία θα αναχωρήσουν </w:t>
                            </w: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για Βόλο 8.00πμ από την Πύλη του Νοσοκομείου</w:t>
                            </w:r>
                          </w:p>
                          <w:p w:rsidR="006E30E0" w:rsidRPr="007448A8" w:rsidRDefault="007448A8" w:rsidP="007448A8">
                            <w:pPr>
                              <w:spacing w:after="0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ενώ η ώρα αναχώρησης </w:t>
                            </w: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από το Βόλο</w:t>
                            </w: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έχει προσδιορισθεί για τις</w:t>
                            </w:r>
                            <w:r w:rsidRPr="007448A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19.00μμ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E30E0" w:rsidRDefault="006E3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9pt;margin-top:50.45pt;width:429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">
                <v:textbox>
                  <w:txbxContent>
                    <w:p w:rsidR="007448A8" w:rsidRPr="007448A8" w:rsidRDefault="006E30E0" w:rsidP="006E30E0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48A8">
                        <w:rPr>
                          <w:b/>
                          <w:i/>
                          <w:sz w:val="24"/>
                          <w:szCs w:val="24"/>
                        </w:rPr>
                        <w:t xml:space="preserve">Επισήμανση: </w:t>
                      </w:r>
                    </w:p>
                    <w:p w:rsidR="007448A8" w:rsidRPr="007448A8" w:rsidRDefault="007448A8" w:rsidP="007448A8">
                      <w:pPr>
                        <w:spacing w:after="0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48A8">
                        <w:rPr>
                          <w:b/>
                          <w:i/>
                          <w:sz w:val="24"/>
                          <w:szCs w:val="24"/>
                        </w:rPr>
                        <w:t xml:space="preserve">Τα λεωφορεία θα αναχωρήσουν </w:t>
                      </w:r>
                      <w:r w:rsidRPr="007448A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για Βόλο 8.00πμ από την Πύλη του Νοσοκομείου</w:t>
                      </w:r>
                    </w:p>
                    <w:p w:rsidR="006E30E0" w:rsidRPr="007448A8" w:rsidRDefault="007448A8" w:rsidP="007448A8">
                      <w:pPr>
                        <w:spacing w:after="0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48A8">
                        <w:rPr>
                          <w:b/>
                          <w:i/>
                          <w:sz w:val="24"/>
                          <w:szCs w:val="24"/>
                        </w:rPr>
                        <w:t xml:space="preserve">ενώ η ώρα αναχώρησης </w:t>
                      </w:r>
                      <w:r w:rsidRPr="007448A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από το Βόλο</w:t>
                      </w:r>
                      <w:r w:rsidRPr="007448A8">
                        <w:rPr>
                          <w:b/>
                          <w:i/>
                          <w:sz w:val="24"/>
                          <w:szCs w:val="24"/>
                        </w:rPr>
                        <w:t xml:space="preserve"> έχει προσδιορισθεί για τις</w:t>
                      </w:r>
                      <w:r w:rsidRPr="007448A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19.00μμ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E30E0" w:rsidRDefault="006E30E0"/>
                  </w:txbxContent>
                </v:textbox>
              </v:shape>
            </w:pict>
          </mc:Fallback>
        </mc:AlternateContent>
      </w:r>
      <w:r w:rsidRPr="006E30E0">
        <w:rPr>
          <w:rFonts w:eastAsia="Times New Roman" w:cs="Calibri"/>
          <w:sz w:val="24"/>
          <w:szCs w:val="24"/>
          <w:lang w:eastAsia="ar-SA"/>
        </w:rPr>
        <w:t xml:space="preserve">Η </w:t>
      </w:r>
      <w:r w:rsidR="00897ED5">
        <w:rPr>
          <w:rFonts w:eastAsia="Times New Roman" w:cs="Calibri"/>
          <w:b/>
          <w:sz w:val="24"/>
          <w:szCs w:val="24"/>
          <w:u w:val="single"/>
          <w:lang w:eastAsia="ar-SA"/>
        </w:rPr>
        <w:t>9</w:t>
      </w:r>
      <w:r w:rsidRPr="006E30E0">
        <w:rPr>
          <w:rFonts w:eastAsia="Times New Roman" w:cs="Calibri"/>
          <w:b/>
          <w:sz w:val="24"/>
          <w:szCs w:val="24"/>
          <w:u w:val="single"/>
          <w:vertAlign w:val="superscript"/>
          <w:lang w:eastAsia="ar-SA"/>
        </w:rPr>
        <w:t>η</w:t>
      </w:r>
      <w:r w:rsidR="00897ED5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 Οκτω</w:t>
      </w:r>
      <w:r w:rsidRPr="006E30E0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βρίου </w:t>
      </w:r>
      <w:r w:rsidRPr="006E30E0">
        <w:rPr>
          <w:rFonts w:eastAsia="Times New Roman" w:cs="Calibri"/>
          <w:sz w:val="24"/>
          <w:szCs w:val="24"/>
          <w:lang w:eastAsia="ar-SA"/>
        </w:rPr>
        <w:t>έχει ορισθεί ως η</w:t>
      </w:r>
      <w:r w:rsidRPr="006E30E0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 καταληκτική ημερομηνία κατάθεσης των αιτήσεων</w:t>
      </w:r>
      <w:r w:rsidRPr="006E30E0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6E30E0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στο Γραφείο Εκπαίδευσης </w:t>
      </w:r>
      <w:r w:rsidRPr="006E30E0">
        <w:rPr>
          <w:rFonts w:eastAsia="Times New Roman" w:cs="Calibri"/>
          <w:sz w:val="24"/>
          <w:szCs w:val="24"/>
          <w:lang w:eastAsia="ar-SA"/>
        </w:rPr>
        <w:t>προκειμένου να γίνονται δεκτές.</w:t>
      </w:r>
    </w:p>
    <w:sectPr w:rsidR="006E30E0" w:rsidRPr="006E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9BD"/>
    <w:multiLevelType w:val="hybridMultilevel"/>
    <w:tmpl w:val="E9F4E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20F8"/>
    <w:multiLevelType w:val="hybridMultilevel"/>
    <w:tmpl w:val="3DA07544"/>
    <w:lvl w:ilvl="0" w:tplc="E9D068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20"/>
    <w:rsid w:val="000055A2"/>
    <w:rsid w:val="00193CC9"/>
    <w:rsid w:val="00341751"/>
    <w:rsid w:val="00436556"/>
    <w:rsid w:val="004D3069"/>
    <w:rsid w:val="00511AAD"/>
    <w:rsid w:val="006E30E0"/>
    <w:rsid w:val="00706CB6"/>
    <w:rsid w:val="007448A8"/>
    <w:rsid w:val="007F2BB1"/>
    <w:rsid w:val="00897ED5"/>
    <w:rsid w:val="008C35D3"/>
    <w:rsid w:val="00C16ACC"/>
    <w:rsid w:val="00D47E20"/>
    <w:rsid w:val="00EB2EC0"/>
    <w:rsid w:val="00F72E9A"/>
    <w:rsid w:val="00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AA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E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E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AA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E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E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tmEkp</dc:creator>
  <cp:keywords/>
  <dc:description/>
  <cp:lastModifiedBy>tmEkp</cp:lastModifiedBy>
  <cp:revision>11</cp:revision>
  <cp:lastPrinted>2020-09-30T13:26:00Z</cp:lastPrinted>
  <dcterms:created xsi:type="dcterms:W3CDTF">2020-08-05T10:16:00Z</dcterms:created>
  <dcterms:modified xsi:type="dcterms:W3CDTF">2020-09-30T13:27:00Z</dcterms:modified>
</cp:coreProperties>
</file>